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11" w:rsidRDefault="0026707D" w:rsidP="0026707D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>
            <wp:extent cx="5354523" cy="1590675"/>
            <wp:effectExtent l="19050" t="0" r="0" b="0"/>
            <wp:docPr id="1" name="Picture 1" descr="C:\Users\sally\Downloads\B42445 FY FITNESS 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Downloads\B42445 FY FITNESS logo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754" cy="1601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07D" w:rsidRPr="007733D9" w:rsidRDefault="00E662F1" w:rsidP="007733D9">
      <w:pPr>
        <w:jc w:val="center"/>
        <w:rPr>
          <w:b/>
          <w:color w:val="0070C0"/>
          <w:sz w:val="32"/>
          <w:szCs w:val="32"/>
        </w:rPr>
      </w:pPr>
      <w:r w:rsidRPr="007733D9">
        <w:rPr>
          <w:b/>
          <w:color w:val="4F81BD" w:themeColor="accent1"/>
          <w:sz w:val="32"/>
          <w:szCs w:val="32"/>
        </w:rPr>
        <w:t>Client</w:t>
      </w:r>
      <w:r w:rsidRPr="007733D9">
        <w:rPr>
          <w:b/>
          <w:color w:val="0070C0"/>
          <w:sz w:val="32"/>
          <w:szCs w:val="32"/>
        </w:rPr>
        <w:t>-Trainer Agreement</w:t>
      </w:r>
    </w:p>
    <w:p w:rsidR="00DA111F" w:rsidRDefault="00E662F1" w:rsidP="00B34142">
      <w:pPr>
        <w:spacing w:line="240" w:lineRule="auto"/>
        <w:jc w:val="both"/>
        <w:rPr>
          <w:sz w:val="24"/>
        </w:rPr>
      </w:pPr>
      <w:r w:rsidRPr="00E662F1">
        <w:rPr>
          <w:sz w:val="24"/>
        </w:rPr>
        <w:t xml:space="preserve">The </w:t>
      </w:r>
      <w:r>
        <w:rPr>
          <w:sz w:val="24"/>
        </w:rPr>
        <w:t>t</w:t>
      </w:r>
      <w:r w:rsidRPr="00E662F1">
        <w:rPr>
          <w:sz w:val="24"/>
        </w:rPr>
        <w:t>rainer</w:t>
      </w:r>
      <w:r>
        <w:rPr>
          <w:sz w:val="24"/>
        </w:rPr>
        <w:t xml:space="preserve"> will use their skills and knowledge to design a safe programme of exercise that will take into account the personal goals, fitness levels and exercise likes and dislikes.</w:t>
      </w:r>
    </w:p>
    <w:p w:rsidR="00E662F1" w:rsidRDefault="00E662F1" w:rsidP="00B34142">
      <w:pPr>
        <w:spacing w:line="240" w:lineRule="auto"/>
        <w:jc w:val="both"/>
        <w:rPr>
          <w:sz w:val="24"/>
        </w:rPr>
      </w:pPr>
      <w:r>
        <w:rPr>
          <w:sz w:val="24"/>
        </w:rPr>
        <w:t>The trainer will provide the coaching, supervision advice</w:t>
      </w:r>
      <w:r w:rsidR="00B34142">
        <w:rPr>
          <w:sz w:val="24"/>
        </w:rPr>
        <w:t xml:space="preserve"> and support that the client ma</w:t>
      </w:r>
      <w:r>
        <w:rPr>
          <w:sz w:val="24"/>
        </w:rPr>
        <w:t>y need to help them achieve their goals.  The client’s progress will be regularly monitored and the programme revised and adjusted accordingly.</w:t>
      </w:r>
    </w:p>
    <w:p w:rsidR="00E662F1" w:rsidRDefault="00E662F1" w:rsidP="00B34142">
      <w:pPr>
        <w:spacing w:line="240" w:lineRule="auto"/>
        <w:jc w:val="both"/>
        <w:rPr>
          <w:sz w:val="24"/>
        </w:rPr>
      </w:pPr>
      <w:r>
        <w:rPr>
          <w:sz w:val="24"/>
        </w:rPr>
        <w:t>The trainer will provide all necessary equipment and will organise appropriate venues for all training sessions.</w:t>
      </w:r>
    </w:p>
    <w:p w:rsidR="00E662F1" w:rsidRDefault="00E662F1" w:rsidP="00B34142">
      <w:pPr>
        <w:spacing w:line="240" w:lineRule="auto"/>
        <w:jc w:val="both"/>
        <w:rPr>
          <w:sz w:val="24"/>
        </w:rPr>
      </w:pPr>
      <w:r>
        <w:rPr>
          <w:sz w:val="24"/>
        </w:rPr>
        <w:t>All client information will be kept strictly private and confidential.  If the trainer requires further medical information from a practitioner the client must provide such details.</w:t>
      </w:r>
    </w:p>
    <w:p w:rsidR="00E662F1" w:rsidRDefault="00E662F1" w:rsidP="00B34142">
      <w:pPr>
        <w:spacing w:line="240" w:lineRule="auto"/>
        <w:jc w:val="both"/>
        <w:rPr>
          <w:sz w:val="24"/>
        </w:rPr>
      </w:pPr>
      <w:r>
        <w:rPr>
          <w:sz w:val="24"/>
        </w:rPr>
        <w:t>It is understood between client and trainer that both will commit to the programme and give 100% effort.</w:t>
      </w:r>
    </w:p>
    <w:p w:rsidR="00E662F1" w:rsidRDefault="00E662F1" w:rsidP="00B34142">
      <w:pPr>
        <w:spacing w:line="240" w:lineRule="auto"/>
        <w:jc w:val="both"/>
        <w:rPr>
          <w:sz w:val="24"/>
        </w:rPr>
      </w:pPr>
      <w:r>
        <w:rPr>
          <w:sz w:val="24"/>
        </w:rPr>
        <w:t>The client is required to arrive 5 minutes prior to a training session so that a full session can be achieved on each visit.</w:t>
      </w:r>
    </w:p>
    <w:p w:rsidR="00E662F1" w:rsidRDefault="00E662F1" w:rsidP="00B34142">
      <w:pPr>
        <w:spacing w:line="240" w:lineRule="auto"/>
        <w:jc w:val="both"/>
        <w:rPr>
          <w:sz w:val="24"/>
        </w:rPr>
      </w:pPr>
      <w:r>
        <w:rPr>
          <w:sz w:val="24"/>
        </w:rPr>
        <w:t>The client is required to wear appropriate clothing and footwear.  Clothes should be loose fitting and non-restrictive.  Footwear should be comfortable and provide adequate support.</w:t>
      </w:r>
    </w:p>
    <w:p w:rsidR="00E662F1" w:rsidRPr="007733D9" w:rsidRDefault="00E662F1" w:rsidP="00B34142">
      <w:pPr>
        <w:spacing w:line="240" w:lineRule="auto"/>
        <w:rPr>
          <w:b/>
          <w:color w:val="4F81BD" w:themeColor="accent1"/>
          <w:sz w:val="24"/>
        </w:rPr>
      </w:pPr>
      <w:r w:rsidRPr="007733D9">
        <w:rPr>
          <w:b/>
          <w:color w:val="4F81BD" w:themeColor="accent1"/>
          <w:sz w:val="24"/>
        </w:rPr>
        <w:t>Personal Training Terms and Conditions</w:t>
      </w:r>
    </w:p>
    <w:p w:rsidR="00E662F1" w:rsidRPr="007733D9" w:rsidRDefault="00E662F1" w:rsidP="00B34142">
      <w:pPr>
        <w:spacing w:line="240" w:lineRule="auto"/>
        <w:rPr>
          <w:b/>
          <w:color w:val="4F81BD" w:themeColor="accent1"/>
          <w:sz w:val="24"/>
        </w:rPr>
      </w:pPr>
      <w:r w:rsidRPr="007733D9">
        <w:rPr>
          <w:b/>
          <w:color w:val="4F81BD" w:themeColor="accent1"/>
          <w:sz w:val="24"/>
        </w:rPr>
        <w:t>Health Screening</w:t>
      </w:r>
    </w:p>
    <w:p w:rsidR="00E662F1" w:rsidRDefault="00E662F1" w:rsidP="00B34142">
      <w:pPr>
        <w:spacing w:line="240" w:lineRule="auto"/>
        <w:rPr>
          <w:sz w:val="24"/>
        </w:rPr>
      </w:pPr>
      <w:r>
        <w:rPr>
          <w:sz w:val="24"/>
        </w:rPr>
        <w:t xml:space="preserve">All clients must complete a PAR-Q before commencing any exercise </w:t>
      </w:r>
      <w:r w:rsidR="00B34142">
        <w:rPr>
          <w:sz w:val="24"/>
        </w:rPr>
        <w:t>programme. Your</w:t>
      </w:r>
      <w:r>
        <w:rPr>
          <w:sz w:val="24"/>
        </w:rPr>
        <w:t xml:space="preserve"> trainer may require a letter of ‘medical clearance’ from your GP. Please be aware that your GP may charge for this.</w:t>
      </w:r>
    </w:p>
    <w:p w:rsidR="007733D9" w:rsidRDefault="00E662F1" w:rsidP="00B34142">
      <w:pPr>
        <w:spacing w:line="240" w:lineRule="auto"/>
        <w:rPr>
          <w:b/>
          <w:color w:val="4F81BD" w:themeColor="accent1"/>
          <w:sz w:val="24"/>
        </w:rPr>
      </w:pPr>
      <w:r w:rsidRPr="007733D9">
        <w:rPr>
          <w:b/>
          <w:color w:val="4F81BD" w:themeColor="accent1"/>
          <w:sz w:val="24"/>
        </w:rPr>
        <w:t>Cancellation Policy</w:t>
      </w:r>
    </w:p>
    <w:p w:rsidR="00B34142" w:rsidRDefault="00E662F1" w:rsidP="00B34142">
      <w:pPr>
        <w:spacing w:line="240" w:lineRule="auto"/>
        <w:rPr>
          <w:sz w:val="24"/>
        </w:rPr>
      </w:pPr>
      <w:r>
        <w:rPr>
          <w:sz w:val="24"/>
        </w:rPr>
        <w:t>48 hours notice of cancellation is required for all appointments</w:t>
      </w:r>
      <w:r w:rsidR="007733D9">
        <w:rPr>
          <w:sz w:val="24"/>
        </w:rPr>
        <w:t>.</w:t>
      </w:r>
    </w:p>
    <w:p w:rsidR="00E662F1" w:rsidRPr="00B34142" w:rsidRDefault="00E662F1" w:rsidP="00B34142">
      <w:pPr>
        <w:spacing w:line="240" w:lineRule="auto"/>
        <w:rPr>
          <w:sz w:val="24"/>
        </w:rPr>
      </w:pPr>
      <w:r>
        <w:rPr>
          <w:sz w:val="24"/>
        </w:rPr>
        <w:t>Notice of between 24 and 48 hours notice require a 50% payment of the session fee.</w:t>
      </w:r>
    </w:p>
    <w:p w:rsidR="00E662F1" w:rsidRDefault="00E662F1" w:rsidP="00B34142">
      <w:pPr>
        <w:spacing w:line="240" w:lineRule="auto"/>
        <w:rPr>
          <w:sz w:val="24"/>
        </w:rPr>
      </w:pPr>
      <w:r>
        <w:rPr>
          <w:sz w:val="24"/>
        </w:rPr>
        <w:t>Notice of less than 24 hours notice will incur full payment of the session fee.</w:t>
      </w:r>
    </w:p>
    <w:p w:rsidR="00B34142" w:rsidRDefault="00E662F1" w:rsidP="00B34142">
      <w:pPr>
        <w:spacing w:line="240" w:lineRule="auto"/>
        <w:rPr>
          <w:b/>
          <w:color w:val="4F81BD" w:themeColor="accent1"/>
          <w:sz w:val="24"/>
        </w:rPr>
      </w:pPr>
      <w:r w:rsidRPr="007733D9">
        <w:rPr>
          <w:b/>
          <w:color w:val="4F81BD" w:themeColor="accent1"/>
          <w:sz w:val="24"/>
        </w:rPr>
        <w:t>Lateness Policy</w:t>
      </w:r>
    </w:p>
    <w:p w:rsidR="00E662F1" w:rsidRPr="00B34142" w:rsidRDefault="00E662F1" w:rsidP="00B34142">
      <w:pPr>
        <w:spacing w:line="240" w:lineRule="auto"/>
        <w:rPr>
          <w:b/>
          <w:color w:val="4F81BD" w:themeColor="accent1"/>
          <w:sz w:val="24"/>
        </w:rPr>
      </w:pPr>
      <w:r>
        <w:rPr>
          <w:sz w:val="24"/>
        </w:rPr>
        <w:t>If the client is late for a session the session will not be extended and will end at the appointed time.</w:t>
      </w:r>
    </w:p>
    <w:p w:rsidR="00E662F1" w:rsidRDefault="00E662F1" w:rsidP="00B34142">
      <w:pPr>
        <w:spacing w:line="240" w:lineRule="auto"/>
        <w:rPr>
          <w:sz w:val="24"/>
        </w:rPr>
      </w:pPr>
      <w:r>
        <w:rPr>
          <w:sz w:val="24"/>
        </w:rPr>
        <w:t>If the trainer is late, additional time will be added to the session or to subsequent sessions.</w:t>
      </w:r>
    </w:p>
    <w:p w:rsidR="00B34142" w:rsidRDefault="00B34142" w:rsidP="00B34142">
      <w:pPr>
        <w:spacing w:line="240" w:lineRule="auto"/>
        <w:rPr>
          <w:sz w:val="24"/>
        </w:rPr>
      </w:pPr>
    </w:p>
    <w:p w:rsidR="00B34142" w:rsidRDefault="00B34142" w:rsidP="00B34142">
      <w:pPr>
        <w:spacing w:line="240" w:lineRule="auto"/>
        <w:rPr>
          <w:sz w:val="24"/>
        </w:rPr>
      </w:pPr>
    </w:p>
    <w:p w:rsidR="00E662F1" w:rsidRPr="007733D9" w:rsidRDefault="00E662F1" w:rsidP="00B34142">
      <w:pPr>
        <w:spacing w:line="240" w:lineRule="auto"/>
        <w:rPr>
          <w:b/>
          <w:color w:val="4F81BD" w:themeColor="accent1"/>
          <w:sz w:val="24"/>
        </w:rPr>
      </w:pPr>
      <w:r w:rsidRPr="007733D9">
        <w:rPr>
          <w:b/>
          <w:color w:val="4F81BD" w:themeColor="accent1"/>
          <w:sz w:val="24"/>
        </w:rPr>
        <w:t xml:space="preserve">Fee </w:t>
      </w:r>
      <w:r w:rsidR="007733D9" w:rsidRPr="007733D9">
        <w:rPr>
          <w:b/>
          <w:color w:val="4F81BD" w:themeColor="accent1"/>
          <w:sz w:val="24"/>
        </w:rPr>
        <w:t>C</w:t>
      </w:r>
      <w:r w:rsidRPr="007733D9">
        <w:rPr>
          <w:b/>
          <w:color w:val="4F81BD" w:themeColor="accent1"/>
          <w:sz w:val="24"/>
        </w:rPr>
        <w:t xml:space="preserve">harging </w:t>
      </w:r>
      <w:r w:rsidR="007733D9" w:rsidRPr="007733D9">
        <w:rPr>
          <w:b/>
          <w:color w:val="4F81BD" w:themeColor="accent1"/>
          <w:sz w:val="24"/>
        </w:rPr>
        <w:t>P</w:t>
      </w:r>
      <w:r w:rsidRPr="007733D9">
        <w:rPr>
          <w:b/>
          <w:color w:val="4F81BD" w:themeColor="accent1"/>
          <w:sz w:val="24"/>
        </w:rPr>
        <w:t>olicy</w:t>
      </w:r>
    </w:p>
    <w:p w:rsidR="00E662F1" w:rsidRDefault="00E662F1" w:rsidP="00B34142">
      <w:pPr>
        <w:spacing w:line="240" w:lineRule="auto"/>
        <w:rPr>
          <w:sz w:val="24"/>
        </w:rPr>
      </w:pPr>
      <w:r>
        <w:rPr>
          <w:sz w:val="24"/>
        </w:rPr>
        <w:t xml:space="preserve">Payment for single sessions must be made at the time of booking.  </w:t>
      </w:r>
    </w:p>
    <w:p w:rsidR="007733D9" w:rsidRDefault="007733D9" w:rsidP="00B34142">
      <w:pPr>
        <w:spacing w:line="240" w:lineRule="auto"/>
        <w:rPr>
          <w:sz w:val="24"/>
        </w:rPr>
      </w:pPr>
      <w:r>
        <w:rPr>
          <w:sz w:val="24"/>
        </w:rPr>
        <w:t>Block bookings must be paid for in advance BUT sessions do not have to be booked in advance.  However, all sessions must be redeemed within 90 days of purchase.</w:t>
      </w:r>
    </w:p>
    <w:p w:rsidR="007733D9" w:rsidRDefault="007733D9" w:rsidP="00B34142">
      <w:pPr>
        <w:spacing w:line="240" w:lineRule="auto"/>
        <w:rPr>
          <w:sz w:val="24"/>
        </w:rPr>
      </w:pPr>
      <w:r>
        <w:rPr>
          <w:sz w:val="24"/>
        </w:rPr>
        <w:t>All monies are non-refundable.</w:t>
      </w:r>
    </w:p>
    <w:p w:rsidR="007733D9" w:rsidRDefault="007733D9" w:rsidP="00B34142">
      <w:pPr>
        <w:spacing w:line="240" w:lineRule="auto"/>
        <w:rPr>
          <w:sz w:val="24"/>
        </w:rPr>
      </w:pPr>
      <w:r>
        <w:rPr>
          <w:sz w:val="24"/>
        </w:rPr>
        <w:t>I recognise and understand all the terms and conditions set between my personal trainer and myself and agree to follow all the guidelines set out.</w:t>
      </w:r>
    </w:p>
    <w:p w:rsidR="007733D9" w:rsidRDefault="007733D9" w:rsidP="00B34142">
      <w:pPr>
        <w:spacing w:line="240" w:lineRule="auto"/>
        <w:rPr>
          <w:sz w:val="24"/>
        </w:rPr>
      </w:pPr>
    </w:p>
    <w:p w:rsidR="007733D9" w:rsidRDefault="007733D9" w:rsidP="00B34142">
      <w:pPr>
        <w:spacing w:line="240" w:lineRule="auto"/>
        <w:rPr>
          <w:sz w:val="24"/>
        </w:rPr>
      </w:pPr>
      <w:r>
        <w:rPr>
          <w:sz w:val="24"/>
        </w:rPr>
        <w:t>Client Sign: ................................................................................</w:t>
      </w:r>
    </w:p>
    <w:p w:rsidR="007733D9" w:rsidRDefault="007733D9" w:rsidP="00B34142">
      <w:pPr>
        <w:spacing w:line="240" w:lineRule="auto"/>
        <w:rPr>
          <w:sz w:val="24"/>
        </w:rPr>
      </w:pPr>
      <w:r>
        <w:rPr>
          <w:sz w:val="24"/>
        </w:rPr>
        <w:t>Print Name: ............................................................................</w:t>
      </w:r>
    </w:p>
    <w:p w:rsidR="007733D9" w:rsidRDefault="007733D9" w:rsidP="00B34142">
      <w:pPr>
        <w:spacing w:line="240" w:lineRule="auto"/>
        <w:rPr>
          <w:sz w:val="24"/>
        </w:rPr>
      </w:pPr>
      <w:r>
        <w:rPr>
          <w:sz w:val="24"/>
        </w:rPr>
        <w:t>Date: ........................................................................................</w:t>
      </w:r>
    </w:p>
    <w:p w:rsidR="007733D9" w:rsidRDefault="007733D9" w:rsidP="00B34142">
      <w:pPr>
        <w:spacing w:line="240" w:lineRule="auto"/>
        <w:rPr>
          <w:sz w:val="24"/>
        </w:rPr>
      </w:pPr>
      <w:r>
        <w:rPr>
          <w:sz w:val="24"/>
        </w:rPr>
        <w:t>Trainer Sign: .............................................................................</w:t>
      </w:r>
    </w:p>
    <w:p w:rsidR="007733D9" w:rsidRDefault="007733D9" w:rsidP="00B34142">
      <w:pPr>
        <w:spacing w:line="240" w:lineRule="auto"/>
        <w:rPr>
          <w:sz w:val="24"/>
        </w:rPr>
      </w:pPr>
      <w:r>
        <w:rPr>
          <w:sz w:val="24"/>
        </w:rPr>
        <w:t>Print Name:    Matt Wilkinson</w:t>
      </w:r>
    </w:p>
    <w:p w:rsidR="007733D9" w:rsidRPr="00E662F1" w:rsidRDefault="007733D9" w:rsidP="00B34142">
      <w:pPr>
        <w:spacing w:line="240" w:lineRule="auto"/>
        <w:rPr>
          <w:sz w:val="24"/>
        </w:rPr>
      </w:pPr>
      <w:r>
        <w:rPr>
          <w:sz w:val="24"/>
        </w:rPr>
        <w:t>Date: .......................................................................................</w:t>
      </w:r>
    </w:p>
    <w:p w:rsidR="00E662F1" w:rsidRDefault="00E662F1" w:rsidP="00B34142">
      <w:pPr>
        <w:spacing w:line="240" w:lineRule="auto"/>
        <w:rPr>
          <w:sz w:val="24"/>
        </w:rPr>
      </w:pPr>
    </w:p>
    <w:p w:rsidR="00E662F1" w:rsidRPr="00E662F1" w:rsidRDefault="00E662F1" w:rsidP="00B34142">
      <w:pPr>
        <w:spacing w:line="240" w:lineRule="auto"/>
        <w:rPr>
          <w:sz w:val="24"/>
        </w:rPr>
      </w:pPr>
    </w:p>
    <w:p w:rsidR="0026707D" w:rsidRDefault="0026707D" w:rsidP="00B34142">
      <w:pPr>
        <w:spacing w:line="240" w:lineRule="auto"/>
        <w:jc w:val="center"/>
        <w:rPr>
          <w:color w:val="0070C0"/>
          <w:sz w:val="32"/>
          <w:szCs w:val="32"/>
        </w:rPr>
      </w:pPr>
    </w:p>
    <w:p w:rsidR="0026707D" w:rsidRPr="0026707D" w:rsidRDefault="0026707D" w:rsidP="00B34142">
      <w:pPr>
        <w:spacing w:line="240" w:lineRule="auto"/>
        <w:jc w:val="center"/>
        <w:rPr>
          <w:color w:val="0070C0"/>
          <w:sz w:val="32"/>
          <w:szCs w:val="32"/>
        </w:rPr>
      </w:pPr>
    </w:p>
    <w:p w:rsidR="0026707D" w:rsidRPr="00C90F76" w:rsidRDefault="0026707D" w:rsidP="00B34142">
      <w:pPr>
        <w:spacing w:line="240" w:lineRule="auto"/>
        <w:jc w:val="center"/>
        <w:rPr>
          <w:sz w:val="32"/>
          <w:szCs w:val="32"/>
        </w:rPr>
      </w:pPr>
    </w:p>
    <w:sectPr w:rsidR="0026707D" w:rsidRPr="00C90F76" w:rsidSect="00DA111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645B"/>
    <w:rsid w:val="0000251B"/>
    <w:rsid w:val="000E121F"/>
    <w:rsid w:val="000E7259"/>
    <w:rsid w:val="0018506E"/>
    <w:rsid w:val="001D3672"/>
    <w:rsid w:val="0026707D"/>
    <w:rsid w:val="00382AF2"/>
    <w:rsid w:val="00502097"/>
    <w:rsid w:val="00623052"/>
    <w:rsid w:val="0072645B"/>
    <w:rsid w:val="00756C27"/>
    <w:rsid w:val="007733D9"/>
    <w:rsid w:val="007F7E45"/>
    <w:rsid w:val="00990244"/>
    <w:rsid w:val="00991971"/>
    <w:rsid w:val="009D5E67"/>
    <w:rsid w:val="00A413A2"/>
    <w:rsid w:val="00A954FD"/>
    <w:rsid w:val="00AB345C"/>
    <w:rsid w:val="00B34142"/>
    <w:rsid w:val="00C06681"/>
    <w:rsid w:val="00C8755A"/>
    <w:rsid w:val="00C90F76"/>
    <w:rsid w:val="00CC0B8A"/>
    <w:rsid w:val="00D851BA"/>
    <w:rsid w:val="00DA111F"/>
    <w:rsid w:val="00DF1017"/>
    <w:rsid w:val="00DF5911"/>
    <w:rsid w:val="00E662F1"/>
    <w:rsid w:val="00E758F8"/>
    <w:rsid w:val="00EC7F62"/>
    <w:rsid w:val="00F9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2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Wilkinson</dc:creator>
  <cp:lastModifiedBy>Wilkinson</cp:lastModifiedBy>
  <cp:revision>5</cp:revision>
  <cp:lastPrinted>2012-05-21T09:35:00Z</cp:lastPrinted>
  <dcterms:created xsi:type="dcterms:W3CDTF">2012-05-21T09:26:00Z</dcterms:created>
  <dcterms:modified xsi:type="dcterms:W3CDTF">2012-05-21T09:38:00Z</dcterms:modified>
</cp:coreProperties>
</file>